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AD" w:rsidRDefault="00D808AD">
      <w:pPr>
        <w:pStyle w:val="21"/>
        <w:spacing w:after="0" w:line="240" w:lineRule="auto"/>
        <w:ind w:left="1441" w:hanging="902"/>
        <w:jc w:val="both"/>
        <w:rPr>
          <w:rFonts w:ascii="Palatino Linotype" w:hAnsi="Palatino Linotype"/>
          <w:b/>
          <w:lang w:val="en-US"/>
        </w:rPr>
      </w:pPr>
    </w:p>
    <w:p w:rsidR="00874E26" w:rsidRDefault="00874E26">
      <w:pPr>
        <w:pStyle w:val="21"/>
        <w:spacing w:after="0" w:line="240" w:lineRule="auto"/>
        <w:ind w:left="1441" w:hanging="902"/>
        <w:jc w:val="both"/>
        <w:rPr>
          <w:rFonts w:ascii="Palatino Linotype" w:hAnsi="Palatino Linotype"/>
          <w:b/>
          <w:lang w:val="en-US"/>
        </w:rPr>
      </w:pPr>
    </w:p>
    <w:p w:rsidR="009D5172" w:rsidRPr="00874E26" w:rsidRDefault="00874E26" w:rsidP="00874E26">
      <w:pPr>
        <w:pStyle w:val="21"/>
        <w:spacing w:after="0" w:line="360" w:lineRule="auto"/>
        <w:ind w:left="0"/>
        <w:jc w:val="center"/>
        <w:rPr>
          <w:b/>
          <w:sz w:val="22"/>
          <w:szCs w:val="22"/>
        </w:rPr>
      </w:pPr>
      <w:r>
        <w:rPr>
          <w:b/>
        </w:rPr>
        <w:t>ΑΙΤΗΣΗ ΠΡΟΣ ΔΗΜΟ ΨΑΡΩΝ</w:t>
      </w:r>
    </w:p>
    <w:p w:rsidR="009D5172" w:rsidRDefault="009D5172" w:rsidP="009D5172">
      <w:pPr>
        <w:pStyle w:val="21"/>
        <w:spacing w:after="0" w:line="360" w:lineRule="auto"/>
        <w:ind w:left="0"/>
        <w:jc w:val="center"/>
        <w:rPr>
          <w:b/>
          <w:sz w:val="22"/>
          <w:szCs w:val="22"/>
        </w:rPr>
      </w:pPr>
    </w:p>
    <w:p w:rsidR="00F02D31" w:rsidRDefault="00F02D31" w:rsidP="00F02D31">
      <w:pPr>
        <w:pStyle w:val="21"/>
        <w:spacing w:after="0" w:line="360" w:lineRule="auto"/>
        <w:ind w:left="0"/>
        <w:jc w:val="both"/>
      </w:pPr>
      <w:r w:rsidRPr="00F02D31">
        <w:t>Παρακαλώ</w:t>
      </w:r>
      <w:r>
        <w:t xml:space="preserve"> όπως με εγγράψετε στους καταλόγους του άρθρου 118, παρ. 5 του Ν.4412/2016 για την επιλογή αναδόχων (με την διαδικασία της απευθείας ανάθεσης) μέσω δημόσιας ηλεκτρονικής κλήρωσης δημοσίων συμβάσεων έργων, μελετών και παροχής τεχνικών και λοιπών συναφών επιστημονικών υπηρεσιών του Δήμου</w:t>
      </w:r>
      <w:r w:rsidR="00144F55">
        <w:t xml:space="preserve"> Ηρωικής Νήσου</w:t>
      </w:r>
      <w:r>
        <w:t xml:space="preserve"> Ψαρών</w:t>
      </w:r>
      <w:r w:rsidR="0008538C" w:rsidRPr="0008538C">
        <w:t xml:space="preserve">, </w:t>
      </w:r>
      <w:r w:rsidR="0008538C">
        <w:t xml:space="preserve">βάση </w:t>
      </w:r>
      <w:r w:rsidR="0008538C" w:rsidRPr="00340CCF">
        <w:t xml:space="preserve">της </w:t>
      </w:r>
      <w:r w:rsidR="00144F55">
        <w:rPr>
          <w:b/>
        </w:rPr>
        <w:t>648/08-05-2020</w:t>
      </w:r>
      <w:r w:rsidR="0008538C">
        <w:t xml:space="preserve"> πρόσκλησης ενδιαφέροντος</w:t>
      </w:r>
      <w:r>
        <w:t>.</w:t>
      </w:r>
    </w:p>
    <w:p w:rsidR="00F02D31" w:rsidRDefault="00F02D31" w:rsidP="00F02D31">
      <w:pPr>
        <w:pStyle w:val="a5"/>
        <w:tabs>
          <w:tab w:val="clear" w:pos="4153"/>
          <w:tab w:val="clear" w:pos="8306"/>
        </w:tabs>
        <w:spacing w:line="360" w:lineRule="auto"/>
        <w:jc w:val="both"/>
      </w:pPr>
      <w:r>
        <w:t xml:space="preserve">Στην παρούσα επισυνάπτω αντίγραφο του εργοληπτικού (Μ.Ε.Ε.Π./ πρώην Νομαρχιακά Μητρώα) ή του μελετητικού </w:t>
      </w:r>
      <w:r w:rsidR="00D6389E">
        <w:t>μου</w:t>
      </w:r>
      <w:r>
        <w:t xml:space="preserve"> πτυχίου, που είναι σε ισχύ. </w:t>
      </w:r>
    </w:p>
    <w:p w:rsidR="00F02D31" w:rsidRPr="00F02D31" w:rsidRDefault="00F02D31" w:rsidP="00F02D31">
      <w:pPr>
        <w:pStyle w:val="21"/>
        <w:spacing w:after="0" w:line="360" w:lineRule="auto"/>
        <w:ind w:left="0"/>
        <w:jc w:val="both"/>
      </w:pPr>
    </w:p>
    <w:tbl>
      <w:tblPr>
        <w:tblW w:w="8960" w:type="dxa"/>
        <w:tblInd w:w="93" w:type="dxa"/>
        <w:tblLook w:val="04A0"/>
      </w:tblPr>
      <w:tblGrid>
        <w:gridCol w:w="4693"/>
        <w:gridCol w:w="4267"/>
      </w:tblGrid>
      <w:tr w:rsidR="0016214D" w:rsidRPr="0016214D" w:rsidTr="0016214D">
        <w:trPr>
          <w:trHeight w:val="4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Αριθμός Μητρώου ΤΕΕ/ΕΕΤΕΜ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Αριθμός ΜΕΕΠ ή εγγραφής στα Νομαρχιακά Μητρώα ή Μελετητικού πτυχίου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Επώνυμο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Όνομα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Πατρώνυμο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6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Αριθμός Δελτίου Ταυτότητας/ Εκδούσα Αρχή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39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Ειδικότητα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rPr>
                <w:color w:val="000000"/>
              </w:rPr>
            </w:pPr>
            <w:r w:rsidRPr="0016214D">
              <w:rPr>
                <w:color w:val="000000"/>
              </w:rPr>
              <w:t>Χρόνος κτήσεως διπλώματος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rPr>
                <w:color w:val="000000"/>
              </w:rPr>
            </w:pPr>
            <w:r w:rsidRPr="0016214D">
              <w:rPr>
                <w:color w:val="000000"/>
              </w:rPr>
              <w:t>Τάξη Πτυχίου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rPr>
                <w:color w:val="000000"/>
              </w:rPr>
            </w:pPr>
            <w:r w:rsidRPr="0016214D">
              <w:rPr>
                <w:color w:val="000000"/>
              </w:rPr>
              <w:t>Επωνυμία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rPr>
                <w:color w:val="000000"/>
              </w:rPr>
            </w:pPr>
            <w:r w:rsidRPr="0016214D">
              <w:rPr>
                <w:color w:val="000000"/>
              </w:rPr>
              <w:t>Α.Φ.Μ.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16214D">
        <w:trPr>
          <w:trHeight w:val="40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rPr>
                <w:color w:val="000000"/>
              </w:rPr>
            </w:pPr>
            <w:r w:rsidRPr="0016214D">
              <w:rPr>
                <w:color w:val="000000"/>
              </w:rPr>
              <w:t>Δ</w:t>
            </w:r>
            <w:r>
              <w:rPr>
                <w:color w:val="000000"/>
              </w:rPr>
              <w:t>ΟΥ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</w:tbl>
    <w:p w:rsidR="00874E26" w:rsidRDefault="00874E26" w:rsidP="009D5172">
      <w:pPr>
        <w:pStyle w:val="21"/>
        <w:spacing w:after="0" w:line="360" w:lineRule="auto"/>
        <w:ind w:left="0"/>
        <w:jc w:val="center"/>
        <w:rPr>
          <w:b/>
          <w:sz w:val="22"/>
          <w:szCs w:val="22"/>
        </w:rPr>
      </w:pPr>
    </w:p>
    <w:tbl>
      <w:tblPr>
        <w:tblW w:w="8960" w:type="dxa"/>
        <w:tblInd w:w="93" w:type="dxa"/>
        <w:tblLook w:val="04A0"/>
      </w:tblPr>
      <w:tblGrid>
        <w:gridCol w:w="4693"/>
        <w:gridCol w:w="4267"/>
      </w:tblGrid>
      <w:tr w:rsidR="006172A6" w:rsidRPr="0016214D" w:rsidTr="00BD2F50">
        <w:trPr>
          <w:trHeight w:val="40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A6" w:rsidRPr="0016214D" w:rsidRDefault="006172A6" w:rsidP="00BD2F5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Τηλέφωνο σταθερό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A6" w:rsidRPr="0016214D" w:rsidRDefault="006172A6" w:rsidP="00BD2F50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6172A6" w:rsidRPr="0016214D" w:rsidTr="006172A6">
        <w:trPr>
          <w:trHeight w:val="49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2A6" w:rsidRPr="0016214D" w:rsidRDefault="006172A6" w:rsidP="00F346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Τηλέφωνο </w:t>
            </w:r>
            <w:r w:rsidR="00F346D1">
              <w:rPr>
                <w:color w:val="000000"/>
              </w:rPr>
              <w:t>κ</w:t>
            </w:r>
            <w:r>
              <w:rPr>
                <w:color w:val="000000"/>
              </w:rPr>
              <w:t>ινητό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2A6" w:rsidRPr="0016214D" w:rsidRDefault="006172A6" w:rsidP="00BD2F50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</w:tbl>
    <w:p w:rsidR="006172A6" w:rsidRDefault="006172A6" w:rsidP="009D5172">
      <w:pPr>
        <w:pStyle w:val="21"/>
        <w:spacing w:after="0" w:line="360" w:lineRule="auto"/>
        <w:ind w:left="0"/>
        <w:jc w:val="center"/>
        <w:rPr>
          <w:b/>
          <w:sz w:val="22"/>
          <w:szCs w:val="22"/>
        </w:rPr>
      </w:pPr>
    </w:p>
    <w:tbl>
      <w:tblPr>
        <w:tblW w:w="9654" w:type="dxa"/>
        <w:tblInd w:w="93" w:type="dxa"/>
        <w:tblLook w:val="04A0"/>
      </w:tblPr>
      <w:tblGrid>
        <w:gridCol w:w="8520"/>
        <w:gridCol w:w="1134"/>
      </w:tblGrid>
      <w:tr w:rsidR="0016214D" w:rsidRPr="0016214D" w:rsidTr="00086663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b/>
                <w:bCs/>
                <w:color w:val="000000"/>
              </w:rPr>
            </w:pPr>
            <w:r w:rsidRPr="0016214D">
              <w:rPr>
                <w:b/>
                <w:bCs/>
                <w:color w:val="000000"/>
              </w:rPr>
              <w:t>ΚΑΤΗΓΟΡΙΕΣ ΕΡΓΩΝ</w:t>
            </w:r>
          </w:p>
        </w:tc>
      </w:tr>
      <w:tr w:rsidR="0016214D" w:rsidRPr="0016214D" w:rsidTr="00086663">
        <w:trPr>
          <w:trHeight w:val="402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b/>
                <w:bCs/>
                <w:color w:val="000000"/>
              </w:rPr>
            </w:pPr>
            <w:r w:rsidRPr="0016214D">
              <w:rPr>
                <w:b/>
                <w:bCs/>
                <w:color w:val="000000"/>
              </w:rPr>
              <w:t xml:space="preserve">(Παρακαλούμε σημειώστε με </w:t>
            </w:r>
            <w:r w:rsidRPr="0016214D">
              <w:rPr>
                <w:rFonts w:ascii="Calibri" w:hAnsi="Calibri" w:cs="Calibri"/>
                <w:b/>
                <w:bCs/>
                <w:color w:val="000000"/>
              </w:rPr>
              <w:t xml:space="preserve">√ </w:t>
            </w:r>
            <w:r w:rsidRPr="0016214D">
              <w:rPr>
                <w:b/>
                <w:bCs/>
                <w:color w:val="000000"/>
              </w:rPr>
              <w:t>τα αντίστοιχα γνωστικά σας αντικείμενα)</w:t>
            </w:r>
          </w:p>
        </w:tc>
      </w:tr>
      <w:tr w:rsidR="0016214D" w:rsidRPr="0016214D" w:rsidTr="00086663">
        <w:trPr>
          <w:trHeight w:val="4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01. Οδοποιίας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086663">
        <w:trPr>
          <w:trHeight w:val="4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4D" w:rsidRPr="0016214D" w:rsidRDefault="0016214D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02. Οικοδομικά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  <w:tr w:rsidR="0016214D" w:rsidRPr="0016214D" w:rsidTr="00086663">
        <w:trPr>
          <w:trHeight w:val="402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214D" w:rsidRPr="0016214D" w:rsidRDefault="00144F55" w:rsidP="0016214D">
            <w:pPr>
              <w:jc w:val="both"/>
              <w:rPr>
                <w:color w:val="000000"/>
              </w:rPr>
            </w:pPr>
            <w:r w:rsidRPr="0016214D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16214D">
              <w:rPr>
                <w:color w:val="000000"/>
              </w:rPr>
              <w:t>. Ηλεκτρομηχανολογικά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14D" w:rsidRPr="0016214D" w:rsidRDefault="0016214D" w:rsidP="0016214D">
            <w:pPr>
              <w:jc w:val="center"/>
              <w:rPr>
                <w:color w:val="000000"/>
              </w:rPr>
            </w:pPr>
            <w:r w:rsidRPr="0016214D">
              <w:rPr>
                <w:color w:val="000000"/>
              </w:rPr>
              <w:t> </w:t>
            </w:r>
          </w:p>
        </w:tc>
      </w:tr>
    </w:tbl>
    <w:p w:rsidR="006172A6" w:rsidRPr="00A92C58" w:rsidRDefault="006172A6">
      <w:pPr>
        <w:pStyle w:val="a3"/>
        <w:spacing w:line="240" w:lineRule="auto"/>
        <w:ind w:firstLine="540"/>
        <w:rPr>
          <w:rFonts w:ascii="Palatino Linotype" w:hAnsi="Palatino Linotype"/>
          <w:b/>
          <w:sz w:val="20"/>
        </w:rPr>
      </w:pPr>
    </w:p>
    <w:tbl>
      <w:tblPr>
        <w:tblW w:w="96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542"/>
        <w:gridCol w:w="1096"/>
      </w:tblGrid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5FC2" w:rsidRPr="00A92C58" w:rsidRDefault="00705FC2" w:rsidP="00705F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5FC2">
              <w:rPr>
                <w:b/>
                <w:bCs/>
                <w:color w:val="000000"/>
              </w:rPr>
              <w:t xml:space="preserve">ΚΑΤΗΓΟΡΙΕΣ </w:t>
            </w:r>
            <w:r w:rsidR="00A92C58">
              <w:rPr>
                <w:b/>
                <w:bCs/>
                <w:color w:val="000000"/>
              </w:rPr>
              <w:t>ΜΕΛΕΤΩΝ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05FC2">
              <w:rPr>
                <w:b/>
                <w:bCs/>
                <w:color w:val="000000"/>
              </w:rPr>
              <w:t xml:space="preserve">(Παρακαλούμε σημειώστε με </w:t>
            </w:r>
            <w:r w:rsidRPr="00705FC2">
              <w:rPr>
                <w:rFonts w:ascii="Calibri" w:hAnsi="Calibri" w:cs="Calibri"/>
                <w:b/>
                <w:bCs/>
                <w:color w:val="000000"/>
              </w:rPr>
              <w:t xml:space="preserve">√ </w:t>
            </w:r>
            <w:r w:rsidRPr="00705FC2">
              <w:rPr>
                <w:b/>
                <w:bCs/>
                <w:color w:val="000000"/>
              </w:rPr>
              <w:t>τα αντίστοιχα γνωστικά σας αντικείμενα)</w:t>
            </w:r>
          </w:p>
        </w:tc>
        <w:tc>
          <w:tcPr>
            <w:tcW w:w="109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Αρχιτεκτονικές Μελέτες Κτιριακών Έργων (06)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lastRenderedPageBreak/>
              <w:t>Ειδικές Αρχιτεκτονικές Μελέτες (07)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Στατικές Μελέτες (08)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Μελέτες Μηχανολογικές – Ηλεκτρολογικές – Ηλεκτρονικές (09)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Μελέτες Τοπογραφίας (16)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Γεωτεχνικές Μελέτες και Έρευνες (21)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144F55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Μελέτες Δασικές (24)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705FC2" w:rsidRPr="00705FC2" w:rsidTr="00144F55">
        <w:trPr>
          <w:trHeight w:val="386"/>
        </w:trPr>
        <w:tc>
          <w:tcPr>
            <w:tcW w:w="8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05FC2">
              <w:rPr>
                <w:color w:val="000000"/>
              </w:rPr>
              <w:t>Περιβαλλοντικές Μελέτες (27)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FC2" w:rsidRPr="00705FC2" w:rsidRDefault="00705FC2" w:rsidP="00705FC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705FC2" w:rsidRPr="00705FC2" w:rsidRDefault="00705FC2">
      <w:pPr>
        <w:pStyle w:val="a3"/>
        <w:spacing w:line="240" w:lineRule="auto"/>
        <w:ind w:firstLine="540"/>
        <w:rPr>
          <w:rFonts w:ascii="Palatino Linotype" w:hAnsi="Palatino Linotype"/>
          <w:b/>
          <w:sz w:val="20"/>
        </w:rPr>
      </w:pPr>
    </w:p>
    <w:p w:rsidR="0044160D" w:rsidRDefault="00D808AD">
      <w:pPr>
        <w:pStyle w:val="a3"/>
        <w:spacing w:line="240" w:lineRule="auto"/>
        <w:ind w:firstLine="540"/>
        <w:rPr>
          <w:rFonts w:ascii="Palatino Linotype" w:hAnsi="Palatino Linotype"/>
          <w:b/>
          <w:sz w:val="20"/>
          <w:lang w:val="en-US"/>
        </w:rPr>
      </w:pPr>
      <w:r>
        <w:rPr>
          <w:rFonts w:ascii="Palatino Linotype" w:hAnsi="Palatino Linotype"/>
          <w:b/>
          <w:sz w:val="20"/>
        </w:rPr>
        <w:t xml:space="preserve">               </w:t>
      </w:r>
      <w:r w:rsidR="00A47F3B">
        <w:rPr>
          <w:rFonts w:ascii="Palatino Linotype" w:hAnsi="Palatino Linotype"/>
          <w:b/>
          <w:sz w:val="20"/>
        </w:rPr>
        <w:t xml:space="preserve">   </w:t>
      </w:r>
      <w:r w:rsidR="00705FC2">
        <w:rPr>
          <w:rFonts w:ascii="Palatino Linotype" w:hAnsi="Palatino Linotype"/>
          <w:b/>
          <w:sz w:val="20"/>
        </w:rPr>
        <w:t xml:space="preserve">                                                                                                          </w:t>
      </w:r>
    </w:p>
    <w:p w:rsidR="0044160D" w:rsidRPr="002325ED" w:rsidRDefault="0044160D">
      <w:pPr>
        <w:pStyle w:val="a3"/>
        <w:spacing w:line="240" w:lineRule="auto"/>
        <w:ind w:firstLine="540"/>
        <w:rPr>
          <w:rFonts w:ascii="Times New Roman" w:hAnsi="Times New Roman"/>
          <w:b/>
          <w:lang w:val="en-US"/>
        </w:rPr>
      </w:pPr>
      <w:r w:rsidRPr="0044160D">
        <w:rPr>
          <w:rFonts w:ascii="Times New Roman" w:hAnsi="Times New Roman"/>
          <w:b/>
        </w:rPr>
        <w:t xml:space="preserve">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  <w:lang w:val="en-US"/>
        </w:rPr>
        <w:t xml:space="preserve"> </w:t>
      </w:r>
      <w:r w:rsidRPr="0044160D">
        <w:rPr>
          <w:rFonts w:ascii="Times New Roman" w:hAnsi="Times New Roman"/>
          <w:b/>
        </w:rPr>
        <w:t xml:space="preserve"> </w:t>
      </w:r>
      <w:r w:rsidR="002325ED">
        <w:rPr>
          <w:rFonts w:ascii="Times New Roman" w:hAnsi="Times New Roman"/>
          <w:b/>
          <w:lang w:val="en-US"/>
        </w:rPr>
        <w:t xml:space="preserve"> </w:t>
      </w:r>
      <w:r w:rsidRPr="0044160D">
        <w:rPr>
          <w:rFonts w:ascii="Times New Roman" w:hAnsi="Times New Roman"/>
          <w:b/>
        </w:rPr>
        <w:t xml:space="preserve">     ..../..../</w:t>
      </w:r>
      <w:r w:rsidR="002325ED">
        <w:rPr>
          <w:rFonts w:ascii="Times New Roman" w:hAnsi="Times New Roman"/>
          <w:b/>
          <w:lang w:val="en-US"/>
        </w:rPr>
        <w:t>.....</w:t>
      </w:r>
    </w:p>
    <w:p w:rsidR="00D808AD" w:rsidRDefault="0044160D">
      <w:pPr>
        <w:pStyle w:val="a3"/>
        <w:spacing w:line="240" w:lineRule="auto"/>
        <w:ind w:firstLine="540"/>
        <w:rPr>
          <w:rFonts w:ascii="Times New Roman" w:hAnsi="Times New Roman"/>
          <w:b/>
        </w:rPr>
      </w:pPr>
      <w:r>
        <w:rPr>
          <w:rFonts w:ascii="Palatino Linotype" w:hAnsi="Palatino Linotype"/>
          <w:b/>
          <w:sz w:val="20"/>
          <w:lang w:val="en-US"/>
        </w:rPr>
        <w:t xml:space="preserve">                                                                                                                          </w:t>
      </w:r>
      <w:r w:rsidR="00A47F3B">
        <w:rPr>
          <w:rFonts w:ascii="Palatino Linotype" w:hAnsi="Palatino Linotype"/>
          <w:b/>
          <w:sz w:val="20"/>
        </w:rPr>
        <w:t xml:space="preserve">  </w:t>
      </w:r>
      <w:r w:rsidR="00A47F3B">
        <w:rPr>
          <w:rFonts w:ascii="Times New Roman" w:hAnsi="Times New Roman"/>
          <w:b/>
        </w:rPr>
        <w:t>Ο αιτών</w:t>
      </w:r>
      <w:r w:rsidR="00D808AD">
        <w:rPr>
          <w:rFonts w:ascii="Times New Roman" w:hAnsi="Times New Roman"/>
          <w:b/>
        </w:rPr>
        <w:t xml:space="preserve">  </w:t>
      </w:r>
    </w:p>
    <w:p w:rsidR="00D808AD" w:rsidRDefault="00D808AD">
      <w:pPr>
        <w:pStyle w:val="a3"/>
        <w:spacing w:line="240" w:lineRule="auto"/>
        <w:ind w:firstLine="540"/>
        <w:rPr>
          <w:rFonts w:ascii="Times New Roman" w:hAnsi="Times New Roman"/>
          <w:b/>
        </w:rPr>
      </w:pPr>
    </w:p>
    <w:p w:rsidR="00D808AD" w:rsidRDefault="00D808AD">
      <w:pPr>
        <w:pStyle w:val="a3"/>
        <w:spacing w:line="240" w:lineRule="auto"/>
        <w:ind w:firstLine="540"/>
        <w:rPr>
          <w:rFonts w:ascii="Times New Roman" w:hAnsi="Times New Roman"/>
          <w:b/>
        </w:rPr>
      </w:pPr>
    </w:p>
    <w:p w:rsidR="00D808AD" w:rsidRDefault="00D808AD" w:rsidP="006655BD">
      <w:pPr>
        <w:pStyle w:val="a3"/>
        <w:spacing w:line="240" w:lineRule="auto"/>
        <w:ind w:firstLine="540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</w:t>
      </w:r>
      <w:r w:rsidR="006655BD">
        <w:rPr>
          <w:rFonts w:ascii="Times New Roman" w:hAnsi="Times New Roman"/>
          <w:b/>
          <w:i/>
        </w:rPr>
        <w:t xml:space="preserve">          </w:t>
      </w:r>
      <w:r w:rsidR="00A47F3B">
        <w:rPr>
          <w:rFonts w:ascii="Times New Roman" w:hAnsi="Times New Roman"/>
          <w:b/>
          <w:i/>
        </w:rPr>
        <w:t>............................................</w:t>
      </w:r>
    </w:p>
    <w:sectPr w:rsidR="00D808AD" w:rsidSect="00857DCC">
      <w:footerReference w:type="even" r:id="rId8"/>
      <w:footerReference w:type="default" r:id="rId9"/>
      <w:pgSz w:w="11906" w:h="16838"/>
      <w:pgMar w:top="56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EA3" w:rsidRDefault="00153EA3">
      <w:r>
        <w:separator/>
      </w:r>
    </w:p>
  </w:endnote>
  <w:endnote w:type="continuationSeparator" w:id="1">
    <w:p w:rsidR="00153EA3" w:rsidRDefault="00153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AD" w:rsidRDefault="00077B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08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8AD" w:rsidRDefault="00D808A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8AD" w:rsidRDefault="00077BA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808A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6663">
      <w:rPr>
        <w:rStyle w:val="a7"/>
        <w:noProof/>
      </w:rPr>
      <w:t>2</w:t>
    </w:r>
    <w:r>
      <w:rPr>
        <w:rStyle w:val="a7"/>
      </w:rPr>
      <w:fldChar w:fldCharType="end"/>
    </w:r>
  </w:p>
  <w:p w:rsidR="00D808AD" w:rsidRDefault="00D808A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EA3" w:rsidRDefault="00153EA3">
      <w:r>
        <w:separator/>
      </w:r>
    </w:p>
  </w:footnote>
  <w:footnote w:type="continuationSeparator" w:id="1">
    <w:p w:rsidR="00153EA3" w:rsidRDefault="00153E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97D"/>
    <w:multiLevelType w:val="hybridMultilevel"/>
    <w:tmpl w:val="1446031E"/>
    <w:lvl w:ilvl="0" w:tplc="040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18CB6884"/>
    <w:multiLevelType w:val="hybridMultilevel"/>
    <w:tmpl w:val="A27C0F96"/>
    <w:lvl w:ilvl="0" w:tplc="0B10A75C">
      <w:start w:val="1"/>
      <w:numFmt w:val="bullet"/>
      <w:lvlText w:val=""/>
      <w:lvlJc w:val="left"/>
      <w:pPr>
        <w:tabs>
          <w:tab w:val="num" w:pos="957"/>
        </w:tabs>
        <w:ind w:left="937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A5825D8"/>
    <w:multiLevelType w:val="hybridMultilevel"/>
    <w:tmpl w:val="24FE7F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24C92"/>
    <w:multiLevelType w:val="hybridMultilevel"/>
    <w:tmpl w:val="A42481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B16E1"/>
    <w:multiLevelType w:val="hybridMultilevel"/>
    <w:tmpl w:val="0400C1F6"/>
    <w:lvl w:ilvl="0" w:tplc="C3AACE3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BC04B44"/>
    <w:multiLevelType w:val="hybridMultilevel"/>
    <w:tmpl w:val="BB88D8B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5">
      <w:start w:val="1"/>
      <w:numFmt w:val="bullet"/>
      <w:lvlText w:val=""/>
      <w:lvlJc w:val="left"/>
      <w:pPr>
        <w:tabs>
          <w:tab w:val="num" w:pos="1373"/>
        </w:tabs>
        <w:ind w:left="1373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6">
    <w:nsid w:val="52913CEE"/>
    <w:multiLevelType w:val="hybridMultilevel"/>
    <w:tmpl w:val="7504A5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66E11"/>
    <w:multiLevelType w:val="hybridMultilevel"/>
    <w:tmpl w:val="BBECFB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118F"/>
    <w:multiLevelType w:val="hybridMultilevel"/>
    <w:tmpl w:val="1E10910E"/>
    <w:lvl w:ilvl="0" w:tplc="B072B7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856907"/>
    <w:multiLevelType w:val="hybridMultilevel"/>
    <w:tmpl w:val="159EC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D27BD8"/>
    <w:multiLevelType w:val="hybridMultilevel"/>
    <w:tmpl w:val="10DAF5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D5E"/>
    <w:rsid w:val="00064F0F"/>
    <w:rsid w:val="00077BA6"/>
    <w:rsid w:val="0008538C"/>
    <w:rsid w:val="00086663"/>
    <w:rsid w:val="000A1761"/>
    <w:rsid w:val="000A6072"/>
    <w:rsid w:val="000B0E02"/>
    <w:rsid w:val="000D1159"/>
    <w:rsid w:val="001163ED"/>
    <w:rsid w:val="00144F55"/>
    <w:rsid w:val="00145702"/>
    <w:rsid w:val="00153EA3"/>
    <w:rsid w:val="0016214D"/>
    <w:rsid w:val="00180743"/>
    <w:rsid w:val="001B5051"/>
    <w:rsid w:val="001C28CE"/>
    <w:rsid w:val="001C6D5E"/>
    <w:rsid w:val="002325ED"/>
    <w:rsid w:val="00340CCF"/>
    <w:rsid w:val="00366572"/>
    <w:rsid w:val="003A63F2"/>
    <w:rsid w:val="003D469B"/>
    <w:rsid w:val="0042487D"/>
    <w:rsid w:val="00425D65"/>
    <w:rsid w:val="0044160D"/>
    <w:rsid w:val="004421E6"/>
    <w:rsid w:val="00484E17"/>
    <w:rsid w:val="004C551B"/>
    <w:rsid w:val="00500153"/>
    <w:rsid w:val="00510F51"/>
    <w:rsid w:val="005578D7"/>
    <w:rsid w:val="00583837"/>
    <w:rsid w:val="005C05B0"/>
    <w:rsid w:val="005C6EB0"/>
    <w:rsid w:val="005D5DBA"/>
    <w:rsid w:val="005D7643"/>
    <w:rsid w:val="005F1E19"/>
    <w:rsid w:val="005F2BE4"/>
    <w:rsid w:val="005F782A"/>
    <w:rsid w:val="005F7854"/>
    <w:rsid w:val="0060304C"/>
    <w:rsid w:val="006172A6"/>
    <w:rsid w:val="00621875"/>
    <w:rsid w:val="006655BD"/>
    <w:rsid w:val="00676173"/>
    <w:rsid w:val="006C3788"/>
    <w:rsid w:val="006F615A"/>
    <w:rsid w:val="00705FC2"/>
    <w:rsid w:val="00715A02"/>
    <w:rsid w:val="0072386E"/>
    <w:rsid w:val="007431B0"/>
    <w:rsid w:val="007455C6"/>
    <w:rsid w:val="007A2F3E"/>
    <w:rsid w:val="007A43D2"/>
    <w:rsid w:val="007C0ABF"/>
    <w:rsid w:val="0080136F"/>
    <w:rsid w:val="008079FB"/>
    <w:rsid w:val="00826A41"/>
    <w:rsid w:val="00857DCC"/>
    <w:rsid w:val="0086046B"/>
    <w:rsid w:val="00874E26"/>
    <w:rsid w:val="008C327A"/>
    <w:rsid w:val="008C4D7F"/>
    <w:rsid w:val="008D3976"/>
    <w:rsid w:val="00997B29"/>
    <w:rsid w:val="009D3E7E"/>
    <w:rsid w:val="009D5172"/>
    <w:rsid w:val="00A36DD5"/>
    <w:rsid w:val="00A47F3B"/>
    <w:rsid w:val="00A61888"/>
    <w:rsid w:val="00A852A8"/>
    <w:rsid w:val="00A92C58"/>
    <w:rsid w:val="00AE4B2B"/>
    <w:rsid w:val="00B42BF3"/>
    <w:rsid w:val="00B943A0"/>
    <w:rsid w:val="00BD0C6B"/>
    <w:rsid w:val="00BD4586"/>
    <w:rsid w:val="00BD4AD2"/>
    <w:rsid w:val="00C22390"/>
    <w:rsid w:val="00C266DF"/>
    <w:rsid w:val="00C46BC4"/>
    <w:rsid w:val="00C858EA"/>
    <w:rsid w:val="00CA6568"/>
    <w:rsid w:val="00CB42B2"/>
    <w:rsid w:val="00CC32BF"/>
    <w:rsid w:val="00D17C1B"/>
    <w:rsid w:val="00D6389E"/>
    <w:rsid w:val="00D808AD"/>
    <w:rsid w:val="00D97DA0"/>
    <w:rsid w:val="00DA75F5"/>
    <w:rsid w:val="00E02F87"/>
    <w:rsid w:val="00E06479"/>
    <w:rsid w:val="00E16230"/>
    <w:rsid w:val="00E44CA8"/>
    <w:rsid w:val="00E602F9"/>
    <w:rsid w:val="00EC4DB7"/>
    <w:rsid w:val="00EF3B67"/>
    <w:rsid w:val="00F01D86"/>
    <w:rsid w:val="00F02D31"/>
    <w:rsid w:val="00F346D1"/>
    <w:rsid w:val="00F45743"/>
    <w:rsid w:val="00F64F53"/>
    <w:rsid w:val="00F72556"/>
    <w:rsid w:val="00F75224"/>
    <w:rsid w:val="00FB2317"/>
    <w:rsid w:val="00FE18E2"/>
    <w:rsid w:val="00FE6B6D"/>
    <w:rsid w:val="00FF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3D2"/>
    <w:rPr>
      <w:sz w:val="24"/>
      <w:szCs w:val="24"/>
    </w:rPr>
  </w:style>
  <w:style w:type="paragraph" w:styleId="1">
    <w:name w:val="heading 1"/>
    <w:basedOn w:val="a"/>
    <w:next w:val="a"/>
    <w:qFormat/>
    <w:rsid w:val="007A43D2"/>
    <w:pPr>
      <w:keepNext/>
      <w:spacing w:line="360" w:lineRule="auto"/>
      <w:ind w:left="540"/>
      <w:outlineLvl w:val="0"/>
    </w:pPr>
    <w:rPr>
      <w:rFonts w:ascii="Palatino Linotype" w:hAnsi="Palatino Linotype"/>
      <w:b/>
    </w:rPr>
  </w:style>
  <w:style w:type="paragraph" w:styleId="2">
    <w:name w:val="heading 2"/>
    <w:basedOn w:val="a"/>
    <w:next w:val="a"/>
    <w:qFormat/>
    <w:rsid w:val="007A43D2"/>
    <w:pPr>
      <w:keepNext/>
      <w:jc w:val="both"/>
      <w:outlineLvl w:val="1"/>
    </w:pPr>
    <w:rPr>
      <w:rFonts w:ascii="Verdana" w:hAnsi="Verdana"/>
      <w:b/>
      <w:bCs/>
      <w:sz w:val="22"/>
    </w:rPr>
  </w:style>
  <w:style w:type="paragraph" w:styleId="3">
    <w:name w:val="heading 3"/>
    <w:basedOn w:val="a"/>
    <w:next w:val="a"/>
    <w:qFormat/>
    <w:rsid w:val="007A43D2"/>
    <w:pPr>
      <w:keepNext/>
      <w:jc w:val="both"/>
      <w:outlineLvl w:val="2"/>
    </w:pPr>
    <w:rPr>
      <w:rFonts w:ascii="Verdana" w:hAnsi="Verdana"/>
      <w:b/>
      <w:bCs/>
      <w:sz w:val="20"/>
    </w:rPr>
  </w:style>
  <w:style w:type="paragraph" w:styleId="7">
    <w:name w:val="heading 7"/>
    <w:basedOn w:val="a"/>
    <w:next w:val="a"/>
    <w:qFormat/>
    <w:rsid w:val="007A43D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43D2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Bookman Old Style" w:hAnsi="Bookman Old Style"/>
      <w:szCs w:val="20"/>
    </w:rPr>
  </w:style>
  <w:style w:type="paragraph" w:styleId="30">
    <w:name w:val="Body Text 3"/>
    <w:basedOn w:val="a"/>
    <w:rsid w:val="007A43D2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7A43D2"/>
    <w:pPr>
      <w:spacing w:before="100" w:beforeAutospacing="1" w:after="100" w:afterAutospacing="1"/>
    </w:pPr>
    <w:rPr>
      <w:color w:val="000000"/>
    </w:rPr>
  </w:style>
  <w:style w:type="paragraph" w:styleId="a4">
    <w:name w:val="Body Text Indent"/>
    <w:basedOn w:val="a"/>
    <w:rsid w:val="007A43D2"/>
    <w:pPr>
      <w:spacing w:after="120"/>
      <w:ind w:left="283"/>
    </w:pPr>
  </w:style>
  <w:style w:type="paragraph" w:styleId="20">
    <w:name w:val="Body Text 2"/>
    <w:basedOn w:val="a"/>
    <w:rsid w:val="007A43D2"/>
    <w:pPr>
      <w:spacing w:after="120" w:line="480" w:lineRule="auto"/>
    </w:pPr>
  </w:style>
  <w:style w:type="paragraph" w:styleId="21">
    <w:name w:val="Body Text Indent 2"/>
    <w:basedOn w:val="a"/>
    <w:rsid w:val="007A43D2"/>
    <w:pPr>
      <w:spacing w:after="120" w:line="480" w:lineRule="auto"/>
      <w:ind w:left="283"/>
    </w:pPr>
  </w:style>
  <w:style w:type="paragraph" w:styleId="a5">
    <w:name w:val="header"/>
    <w:basedOn w:val="a"/>
    <w:rsid w:val="007A43D2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7A43D2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7A43D2"/>
  </w:style>
  <w:style w:type="paragraph" w:styleId="31">
    <w:name w:val="Body Text Indent 3"/>
    <w:basedOn w:val="a"/>
    <w:rsid w:val="007A43D2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firstLine="340"/>
      <w:jc w:val="both"/>
    </w:pPr>
    <w:rPr>
      <w:bCs/>
      <w:snapToGrid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DF474-53DC-438A-8B7B-864470EE4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Κανονική άδεια</vt:lpstr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Κανονική άδεια</dc:title>
  <dc:creator>ΑΝΑΣΤΑΣΙΟΣ ΜΠΟΥΡΓΑΣΛΗΣ</dc:creator>
  <cp:lastModifiedBy>Techspot</cp:lastModifiedBy>
  <cp:revision>21</cp:revision>
  <cp:lastPrinted>2017-08-08T11:16:00Z</cp:lastPrinted>
  <dcterms:created xsi:type="dcterms:W3CDTF">2017-07-10T10:13:00Z</dcterms:created>
  <dcterms:modified xsi:type="dcterms:W3CDTF">2020-05-08T07:29:00Z</dcterms:modified>
</cp:coreProperties>
</file>